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E91" w:rsidRPr="00CD7665" w:rsidRDefault="00036E91" w:rsidP="00036E91">
      <w:pPr>
        <w:jc w:val="center"/>
        <w:rPr>
          <w:rFonts w:ascii="Times New Roman" w:hAnsi="Times New Roman"/>
          <w:b/>
          <w:iCs/>
          <w:sz w:val="28"/>
          <w:szCs w:val="28"/>
        </w:rPr>
      </w:pPr>
      <w:r w:rsidRPr="00CD7665">
        <w:rPr>
          <w:rFonts w:ascii="Times New Roman" w:hAnsi="Times New Roman"/>
          <w:b/>
          <w:iCs/>
          <w:sz w:val="28"/>
          <w:szCs w:val="28"/>
        </w:rPr>
        <w:t>Phụ lụ</w:t>
      </w:r>
      <w:r>
        <w:rPr>
          <w:rFonts w:ascii="Times New Roman" w:hAnsi="Times New Roman"/>
          <w:b/>
          <w:iCs/>
          <w:sz w:val="28"/>
          <w:szCs w:val="28"/>
        </w:rPr>
        <w:t>c</w:t>
      </w:r>
    </w:p>
    <w:p w:rsidR="00036E91" w:rsidRDefault="00036E91" w:rsidP="00036E91">
      <w:pPr>
        <w:jc w:val="center"/>
        <w:rPr>
          <w:rFonts w:ascii="Times New Roman" w:hAnsi="Times New Roman"/>
          <w:b/>
          <w:iCs/>
          <w:sz w:val="28"/>
          <w:szCs w:val="28"/>
        </w:rPr>
      </w:pPr>
      <w:r w:rsidRPr="00CD7665">
        <w:rPr>
          <w:rFonts w:ascii="Times New Roman" w:hAnsi="Times New Roman"/>
          <w:b/>
          <w:iCs/>
          <w:sz w:val="28"/>
          <w:szCs w:val="28"/>
        </w:rPr>
        <w:t>Biển số thứ tự bên ngoài toa xe</w:t>
      </w:r>
    </w:p>
    <w:p w:rsidR="00514174" w:rsidRDefault="00514174" w:rsidP="00514174">
      <w:pPr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(Ban hành kèm</w:t>
      </w:r>
      <w:r w:rsidR="00CD68D0">
        <w:rPr>
          <w:rFonts w:ascii="Times New Roman" w:hAnsi="Times New Roman"/>
          <w:i/>
          <w:iCs/>
          <w:sz w:val="28"/>
          <w:szCs w:val="28"/>
        </w:rPr>
        <w:t xml:space="preserve"> theo Thông tư số 20</w:t>
      </w:r>
      <w:r w:rsidR="00036E91" w:rsidRPr="00291434">
        <w:rPr>
          <w:rFonts w:ascii="Times New Roman" w:hAnsi="Times New Roman"/>
          <w:i/>
          <w:iCs/>
          <w:sz w:val="28"/>
          <w:szCs w:val="28"/>
        </w:rPr>
        <w:t>/2018/TT-BGTVT</w:t>
      </w:r>
      <w:r w:rsidR="00CD68D0">
        <w:rPr>
          <w:rFonts w:ascii="Times New Roman" w:hAnsi="Times New Roman"/>
          <w:i/>
          <w:iCs/>
          <w:sz w:val="28"/>
          <w:szCs w:val="28"/>
        </w:rPr>
        <w:t xml:space="preserve"> ngày 26 </w:t>
      </w:r>
      <w:r w:rsidR="00ED4FB6">
        <w:rPr>
          <w:rFonts w:ascii="Times New Roman" w:hAnsi="Times New Roman"/>
          <w:i/>
          <w:iCs/>
          <w:sz w:val="28"/>
          <w:szCs w:val="28"/>
        </w:rPr>
        <w:t>tháng</w:t>
      </w:r>
      <w:r w:rsidR="00CD68D0">
        <w:rPr>
          <w:rFonts w:ascii="Times New Roman" w:hAnsi="Times New Roman"/>
          <w:i/>
          <w:iCs/>
          <w:sz w:val="28"/>
          <w:szCs w:val="28"/>
        </w:rPr>
        <w:t xml:space="preserve"> 4 </w:t>
      </w:r>
      <w:r w:rsidR="00ED4FB6">
        <w:rPr>
          <w:rFonts w:ascii="Times New Roman" w:hAnsi="Times New Roman"/>
          <w:i/>
          <w:iCs/>
          <w:sz w:val="28"/>
          <w:szCs w:val="28"/>
        </w:rPr>
        <w:t xml:space="preserve">năm 2018 </w:t>
      </w:r>
    </w:p>
    <w:p w:rsidR="00036E91" w:rsidRDefault="00ED4FB6" w:rsidP="00514174">
      <w:pPr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của Bộ trưởng Bộ Giao thông vận tải</w:t>
      </w:r>
      <w:r w:rsidR="00036E91" w:rsidRPr="00291434">
        <w:rPr>
          <w:rFonts w:ascii="Times New Roman" w:hAnsi="Times New Roman"/>
          <w:i/>
          <w:iCs/>
          <w:sz w:val="28"/>
          <w:szCs w:val="28"/>
        </w:rPr>
        <w:t>)</w:t>
      </w:r>
    </w:p>
    <w:p w:rsidR="00036E91" w:rsidRPr="00291434" w:rsidRDefault="00036E91" w:rsidP="00036E91">
      <w:pPr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036E91" w:rsidRPr="00CD7665" w:rsidRDefault="00036E91" w:rsidP="00036E91">
      <w:pPr>
        <w:jc w:val="both"/>
        <w:rPr>
          <w:rFonts w:ascii="Times New Roman" w:hAnsi="Times New Roman"/>
          <w:iCs/>
          <w:sz w:val="28"/>
          <w:szCs w:val="28"/>
        </w:rPr>
      </w:pPr>
      <w:r w:rsidRPr="00CD7665">
        <w:rPr>
          <w:rFonts w:ascii="Times New Roman" w:hAnsi="Times New Roman"/>
          <w:iCs/>
          <w:sz w:val="28"/>
          <w:szCs w:val="28"/>
        </w:rPr>
        <w:t xml:space="preserve">1. Vật liệu: </w:t>
      </w:r>
      <w:r>
        <w:rPr>
          <w:rFonts w:ascii="Times New Roman" w:hAnsi="Times New Roman"/>
          <w:iCs/>
          <w:sz w:val="28"/>
          <w:szCs w:val="28"/>
        </w:rPr>
        <w:t xml:space="preserve">tấm </w:t>
      </w:r>
      <w:r w:rsidRPr="00CD7665">
        <w:rPr>
          <w:rFonts w:ascii="Times New Roman" w:hAnsi="Times New Roman"/>
          <w:iCs/>
          <w:sz w:val="28"/>
          <w:szCs w:val="28"/>
        </w:rPr>
        <w:t>nhôm hoặc inox</w:t>
      </w:r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036E91" w:rsidRPr="00CD7665" w:rsidRDefault="00036E91" w:rsidP="00036E91">
      <w:pPr>
        <w:jc w:val="both"/>
        <w:rPr>
          <w:rFonts w:ascii="Times New Roman" w:hAnsi="Times New Roman"/>
          <w:iCs/>
          <w:sz w:val="28"/>
          <w:szCs w:val="28"/>
        </w:rPr>
      </w:pPr>
      <w:r w:rsidRPr="00CD7665">
        <w:rPr>
          <w:rFonts w:ascii="Times New Roman" w:hAnsi="Times New Roman"/>
          <w:iCs/>
          <w:sz w:val="28"/>
          <w:szCs w:val="28"/>
        </w:rPr>
        <w:t>2. Kích thước biển: 150 mm x 220 mm</w:t>
      </w:r>
      <w:r>
        <w:rPr>
          <w:rFonts w:ascii="Times New Roman" w:hAnsi="Times New Roman"/>
          <w:iCs/>
          <w:sz w:val="28"/>
          <w:szCs w:val="28"/>
        </w:rPr>
        <w:t xml:space="preserve"> x 1 mm</w:t>
      </w:r>
    </w:p>
    <w:p w:rsidR="00036E91" w:rsidRPr="00CD7665" w:rsidRDefault="00036E91" w:rsidP="00036E91">
      <w:pPr>
        <w:jc w:val="both"/>
        <w:rPr>
          <w:rFonts w:ascii="Times New Roman" w:hAnsi="Times New Roman"/>
          <w:iCs/>
          <w:sz w:val="28"/>
          <w:szCs w:val="28"/>
        </w:rPr>
      </w:pPr>
      <w:r w:rsidRPr="00CD7665">
        <w:rPr>
          <w:rFonts w:ascii="Times New Roman" w:hAnsi="Times New Roman"/>
          <w:iCs/>
          <w:sz w:val="28"/>
          <w:szCs w:val="28"/>
        </w:rPr>
        <w:t>2. Chiều cao chữ số: 100 mm</w:t>
      </w:r>
    </w:p>
    <w:p w:rsidR="00036E91" w:rsidRDefault="00036E91" w:rsidP="00036E91">
      <w:pPr>
        <w:jc w:val="both"/>
        <w:rPr>
          <w:rFonts w:ascii="Times New Roman" w:hAnsi="Times New Roman"/>
          <w:iCs/>
          <w:sz w:val="28"/>
          <w:szCs w:val="28"/>
        </w:rPr>
      </w:pPr>
      <w:r w:rsidRPr="00CD7665">
        <w:rPr>
          <w:rFonts w:ascii="Times New Roman" w:hAnsi="Times New Roman"/>
          <w:iCs/>
          <w:sz w:val="28"/>
          <w:szCs w:val="28"/>
        </w:rPr>
        <w:t>3. Màu ch</w:t>
      </w:r>
      <w:r>
        <w:rPr>
          <w:rFonts w:ascii="Times New Roman" w:hAnsi="Times New Roman"/>
          <w:iCs/>
          <w:sz w:val="28"/>
          <w:szCs w:val="28"/>
        </w:rPr>
        <w:t xml:space="preserve">ữ </w:t>
      </w:r>
      <w:r w:rsidRPr="00CD7665">
        <w:rPr>
          <w:rFonts w:ascii="Times New Roman" w:hAnsi="Times New Roman"/>
          <w:iCs/>
          <w:sz w:val="28"/>
          <w:szCs w:val="28"/>
        </w:rPr>
        <w:t xml:space="preserve"> số: </w:t>
      </w:r>
      <w:r>
        <w:rPr>
          <w:rFonts w:ascii="Times New Roman" w:hAnsi="Times New Roman"/>
          <w:iCs/>
          <w:sz w:val="28"/>
          <w:szCs w:val="28"/>
        </w:rPr>
        <w:t xml:space="preserve">sơn phản quang màu </w:t>
      </w:r>
      <w:r w:rsidRPr="00CD7665">
        <w:rPr>
          <w:rFonts w:ascii="Times New Roman" w:hAnsi="Times New Roman"/>
          <w:iCs/>
          <w:sz w:val="28"/>
          <w:szCs w:val="28"/>
        </w:rPr>
        <w:t>đỏ</w:t>
      </w:r>
    </w:p>
    <w:p w:rsidR="007A12F2" w:rsidRDefault="007A12F2" w:rsidP="00036E91">
      <w:p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4. Màu nền tấm biển số là màu trắng</w:t>
      </w:r>
    </w:p>
    <w:p w:rsidR="00036E91" w:rsidRPr="00CD7665" w:rsidRDefault="00036E91" w:rsidP="00036E91">
      <w:p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Chú ý: Biển số có móc kẹp để treo ngoài toa xe khi tác nghiệp hành khách tại ga</w:t>
      </w:r>
    </w:p>
    <w:p w:rsidR="00036E91" w:rsidRPr="00CD7665" w:rsidRDefault="00036E91" w:rsidP="00036E91">
      <w:pPr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000000" w:rsidRDefault="00831173">
      <w:pPr>
        <w:jc w:val="center"/>
        <w:rPr>
          <w:rFonts w:ascii="Times New Roman" w:hAnsi="Times New Roman"/>
          <w:b/>
          <w:iCs/>
          <w:sz w:val="28"/>
          <w:szCs w:val="28"/>
        </w:rPr>
        <w:pPrChange w:id="0" w:author="DELL" w:date="2018-03-20T08:25:00Z">
          <w:pPr>
            <w:jc w:val="both"/>
          </w:pPr>
        </w:pPrChange>
      </w:pPr>
      <w:r>
        <w:rPr>
          <w:rFonts w:ascii="Times New Roman" w:hAnsi="Times New Roman"/>
          <w:b/>
          <w:i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8.45pt;margin-top:24.65pt;width:191.7pt;height:0;z-index:251660288" o:connectortype="straight">
            <v:stroke startarrow="block" endarrow="block"/>
          </v:shape>
        </w:pict>
      </w:r>
      <w:r w:rsidR="00036E91" w:rsidRPr="00CD7665">
        <w:rPr>
          <w:rFonts w:ascii="Times New Roman" w:hAnsi="Times New Roman"/>
          <w:b/>
          <w:iCs/>
          <w:sz w:val="28"/>
          <w:szCs w:val="28"/>
        </w:rPr>
        <w:t>150 mm</w:t>
      </w:r>
    </w:p>
    <w:p w:rsidR="00036E91" w:rsidRPr="00CD7665" w:rsidRDefault="00831173" w:rsidP="00036E91">
      <w:pPr>
        <w:jc w:val="both"/>
        <w:rPr>
          <w:rFonts w:ascii="Times New Roman" w:hAnsi="Times New Roman"/>
          <w:b/>
          <w:iCs/>
          <w:sz w:val="28"/>
          <w:szCs w:val="28"/>
        </w:rPr>
      </w:pPr>
      <w:r w:rsidRPr="00831173">
        <w:rPr>
          <w:rFonts w:ascii=".VnArial" w:hAnsi=".VnArial"/>
          <w:iCs/>
          <w:noProof/>
          <w:sz w:val="340"/>
          <w:szCs w:val="340"/>
        </w:rPr>
        <w:pict>
          <v:shape id="_x0000_s1027" type="#_x0000_t32" style="position:absolute;left:0;text-align:left;margin-left:105.85pt;margin-top:23.15pt;width:0;height:282.95pt;z-index:251661312" o:connectortype="straight">
            <v:stroke startarrow="block" endarrow="block"/>
          </v:shape>
        </w:pict>
      </w:r>
    </w:p>
    <w:tbl>
      <w:tblPr>
        <w:tblW w:w="0" w:type="auto"/>
        <w:jc w:val="center"/>
        <w:tblInd w:w="3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70"/>
      </w:tblGrid>
      <w:tr w:rsidR="00036E91" w:rsidRPr="00CD7665" w:rsidTr="00981D90">
        <w:trPr>
          <w:trHeight w:val="5597"/>
          <w:jc w:val="center"/>
        </w:trPr>
        <w:tc>
          <w:tcPr>
            <w:tcW w:w="3870" w:type="dxa"/>
            <w:vAlign w:val="center"/>
          </w:tcPr>
          <w:p w:rsidR="00000000" w:rsidRDefault="00831173">
            <w:pPr>
              <w:spacing w:before="720"/>
              <w:jc w:val="center"/>
              <w:rPr>
                <w:rFonts w:ascii=".VnArial" w:hAnsi=".VnArial"/>
                <w:iCs/>
                <w:sz w:val="340"/>
                <w:szCs w:val="340"/>
              </w:rPr>
              <w:pPrChange w:id="1" w:author="DELL" w:date="2018-03-20T08:25:00Z">
                <w:pPr>
                  <w:spacing w:before="720"/>
                </w:pPr>
              </w:pPrChange>
            </w:pPr>
            <w:r>
              <w:rPr>
                <w:rFonts w:ascii=".VnArial" w:hAnsi=".VnArial"/>
                <w:iCs/>
                <w:noProof/>
                <w:sz w:val="340"/>
                <w:szCs w:val="34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64.85pt;margin-top:82.95pt;width:20.95pt;height:116.35pt;z-index:251662336" stroked="f">
                  <v:textbox style="layout-flow:vertical;mso-layout-flow-alt:bottom-to-top" inset="0,0,0,0">
                    <w:txbxContent>
                      <w:p w:rsidR="00036E91" w:rsidRPr="009C3E18" w:rsidRDefault="00036E91" w:rsidP="00036E91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9C3E18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220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 mm</w:t>
                        </w:r>
                      </w:p>
                    </w:txbxContent>
                  </v:textbox>
                </v:shape>
              </w:pict>
            </w:r>
            <w:r w:rsidR="00036E91" w:rsidRPr="00CD7665">
              <w:rPr>
                <w:rFonts w:ascii=".VnArial" w:hAnsi=".VnArial"/>
                <w:iCs/>
                <w:sz w:val="340"/>
                <w:szCs w:val="340"/>
              </w:rPr>
              <w:t>1</w:t>
            </w:r>
          </w:p>
        </w:tc>
      </w:tr>
    </w:tbl>
    <w:p w:rsidR="00036E91" w:rsidRPr="00CD7665" w:rsidRDefault="00036E91" w:rsidP="00036E91">
      <w:pPr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036E91" w:rsidRPr="00CD7665" w:rsidRDefault="00036E91" w:rsidP="00036E91">
      <w:pPr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036E91" w:rsidRPr="00CD7665" w:rsidRDefault="00036E91" w:rsidP="00036E91">
      <w:pPr>
        <w:jc w:val="both"/>
      </w:pPr>
    </w:p>
    <w:p w:rsidR="00036E91" w:rsidRPr="00CD7665" w:rsidRDefault="00036E91" w:rsidP="00036E91">
      <w:pPr>
        <w:jc w:val="both"/>
      </w:pPr>
    </w:p>
    <w:sectPr w:rsidR="00036E91" w:rsidRPr="00CD7665" w:rsidSect="00BA75E5">
      <w:headerReference w:type="default" r:id="rId6"/>
      <w:footerReference w:type="default" r:id="rId7"/>
      <w:pgSz w:w="11909" w:h="16834" w:code="9"/>
      <w:pgMar w:top="926" w:right="1008" w:bottom="1134" w:left="1440" w:header="567" w:footer="57" w:gutter="0"/>
      <w:pgNumType w:chapStyle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FEE" w:rsidRDefault="00060FEE" w:rsidP="00036E91">
      <w:pPr>
        <w:spacing w:after="0" w:line="240" w:lineRule="auto"/>
      </w:pPr>
      <w:r>
        <w:separator/>
      </w:r>
    </w:p>
  </w:endnote>
  <w:endnote w:type="continuationSeparator" w:id="1">
    <w:p w:rsidR="00060FEE" w:rsidRDefault="00060FEE" w:rsidP="00036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.VnAria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190" w:rsidRPr="00BA75E5" w:rsidRDefault="00060FEE">
    <w:pPr>
      <w:pStyle w:val="Footer"/>
      <w:jc w:val="center"/>
      <w:rPr>
        <w:rFonts w:ascii="Times New Roman" w:hAnsi="Times New Roman"/>
        <w:sz w:val="26"/>
        <w:szCs w:val="26"/>
      </w:rPr>
    </w:pPr>
  </w:p>
  <w:p w:rsidR="00DD7190" w:rsidRDefault="00060F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FEE" w:rsidRDefault="00060FEE" w:rsidP="00036E91">
      <w:pPr>
        <w:spacing w:after="0" w:line="240" w:lineRule="auto"/>
      </w:pPr>
      <w:r>
        <w:separator/>
      </w:r>
    </w:p>
  </w:footnote>
  <w:footnote w:type="continuationSeparator" w:id="1">
    <w:p w:rsidR="00060FEE" w:rsidRDefault="00060FEE" w:rsidP="00036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5E5" w:rsidRPr="00BA75E5" w:rsidRDefault="00060FEE" w:rsidP="00BA75E5">
    <w:pPr>
      <w:pStyle w:val="Header"/>
      <w:spacing w:after="0" w:line="240" w:lineRule="auto"/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E91"/>
    <w:rsid w:val="00036E91"/>
    <w:rsid w:val="00047F64"/>
    <w:rsid w:val="00060FEE"/>
    <w:rsid w:val="001B1F3B"/>
    <w:rsid w:val="002953A3"/>
    <w:rsid w:val="00296896"/>
    <w:rsid w:val="00360B9D"/>
    <w:rsid w:val="00381796"/>
    <w:rsid w:val="00384E60"/>
    <w:rsid w:val="00390132"/>
    <w:rsid w:val="00400A78"/>
    <w:rsid w:val="00514174"/>
    <w:rsid w:val="00631D59"/>
    <w:rsid w:val="00732701"/>
    <w:rsid w:val="00756924"/>
    <w:rsid w:val="007A12F2"/>
    <w:rsid w:val="007D2949"/>
    <w:rsid w:val="007D6EE3"/>
    <w:rsid w:val="00831173"/>
    <w:rsid w:val="00925F8A"/>
    <w:rsid w:val="009337C9"/>
    <w:rsid w:val="00AA1FBE"/>
    <w:rsid w:val="00AC621F"/>
    <w:rsid w:val="00C806CE"/>
    <w:rsid w:val="00CD68D0"/>
    <w:rsid w:val="00D02969"/>
    <w:rsid w:val="00DC53EC"/>
    <w:rsid w:val="00DF28A5"/>
    <w:rsid w:val="00ED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60" w:line="360" w:lineRule="exact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E91"/>
    <w:pPr>
      <w:spacing w:before="0" w:after="160" w:line="259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36E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E91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36E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E9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E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2710E0-04E9-41F8-9CD0-133A8B22D572}"/>
</file>

<file path=customXml/itemProps2.xml><?xml version="1.0" encoding="utf-8"?>
<ds:datastoreItem xmlns:ds="http://schemas.openxmlformats.org/officeDocument/2006/customXml" ds:itemID="{2A6BA02B-5270-4F03-9B84-1941A0D4CCB6}"/>
</file>

<file path=customXml/itemProps3.xml><?xml version="1.0" encoding="utf-8"?>
<ds:datastoreItem xmlns:ds="http://schemas.openxmlformats.org/officeDocument/2006/customXml" ds:itemID="{EE6D2C25-89DD-4B66-A934-C85351AC81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2018-04-24T08:22:00Z</cp:lastPrinted>
  <dcterms:created xsi:type="dcterms:W3CDTF">2018-05-14T07:01:00Z</dcterms:created>
  <dcterms:modified xsi:type="dcterms:W3CDTF">2018-05-14T07:01:00Z</dcterms:modified>
</cp:coreProperties>
</file>